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1B7" w14:textId="2C318FDD" w:rsidR="00CB5B62" w:rsidRPr="00F56C30" w:rsidRDefault="00F56C30" w:rsidP="00F56C30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56C30">
        <w:rPr>
          <w:rFonts w:cs="B Nazanin" w:hint="cs"/>
          <w:b/>
          <w:bCs/>
          <w:sz w:val="44"/>
          <w:szCs w:val="44"/>
          <w:rtl/>
          <w:lang w:bidi="fa-IR"/>
        </w:rPr>
        <w:t>طرح پروپوزال</w:t>
      </w:r>
      <w:r w:rsidRPr="00F56C30">
        <w:rPr>
          <w:rFonts w:cs="Calibri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F56C30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خانوادگی:</w:t>
      </w:r>
      <w:r w:rsidR="00897FBC">
        <w:rPr>
          <w:rFonts w:cs="B Nazanin" w:hint="cs"/>
          <w:b/>
          <w:bCs/>
          <w:sz w:val="28"/>
          <w:szCs w:val="28"/>
          <w:rtl/>
          <w:lang w:bidi="fa-IR"/>
        </w:rPr>
        <w:t xml:space="preserve"> مهدی خالق</w:t>
      </w:r>
    </w:p>
    <w:p w14:paraId="344F458A" w14:textId="77777777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09B5EF0" w14:textId="4C325EF5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۱. عنوان موضوع:</w:t>
      </w:r>
      <w:r w:rsidR="00897FBC">
        <w:rPr>
          <w:rFonts w:cs="B Nazanin" w:hint="cs"/>
          <w:sz w:val="28"/>
          <w:szCs w:val="28"/>
          <w:rtl/>
          <w:lang w:bidi="fa-IR"/>
        </w:rPr>
        <w:t xml:space="preserve"> بررسی خاستگاه تاریخی و تحول ساختاری فراماسونری</w:t>
      </w:r>
    </w:p>
    <w:p w14:paraId="6D041947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F2B1CA9" w14:textId="5216634C" w:rsidR="00D16716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۲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شرح مختصر پژوهش و تعریف مسئله: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42661BF6" w14:textId="27C9CBE5" w:rsidR="00D16716" w:rsidRPr="00F56C30" w:rsidRDefault="00897FBC" w:rsidP="00897FBC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897FBC">
        <w:rPr>
          <w:rFonts w:cs="B Nazanin"/>
          <w:sz w:val="28"/>
          <w:szCs w:val="28"/>
          <w:rtl/>
        </w:rPr>
        <w:t>پژوهش حاضر با هدف بررسی خاستگاه تاریخی و ساختاری فراماسونری طراحی شده است؛ فراماسونری به‌عنوان یک جنبش و سازمان اسرارآمیز، ریشه در انجمن‌های صنفی سنگ‌تراشان قرون وسطی در اروپا دارد و به تدریج با پذیرش ایده‌های روشنگری، ساختار اجتماعی و فلسفی خود را توسعه داد. مسئله تحقیق، شناسایی عواملی است که باعث شکل‌گیری هویت تاریخی و سلسله‌مراتبی فراماسونری شد و همچنین بررسی چگونگی تأثیر این ساختار بر تحولات اجتماعی و فرهنگی جوامع اروپایی و جهانی است. این مطالعه تلاش می‌کند تا با تحلیل اسناد تاریخی و متون مرتبط، پیوند میان اصول فلسفی، مناسک تشکیلاتی و جایگاه فراماسونری در تاریخ مدرن را روشن سازد</w:t>
      </w:r>
      <w:r w:rsidRPr="00897FBC">
        <w:rPr>
          <w:rFonts w:cs="B Nazanin"/>
          <w:sz w:val="28"/>
          <w:szCs w:val="28"/>
          <w:lang w:bidi="fa-IR"/>
        </w:rPr>
        <w:t>.</w:t>
      </w:r>
    </w:p>
    <w:p w14:paraId="0688F37B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6A123B7" w14:textId="77777777" w:rsidR="004E2222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۳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بیان پرسش اصلی:</w:t>
      </w:r>
      <w:r w:rsidR="00897FBC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68EA7B7" w14:textId="727FA9C7" w:rsidR="00D16716" w:rsidRPr="00F56C30" w:rsidRDefault="00897FBC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فراماسونری چگونه پدید آمد و چه تحولاتی را در ساختار خود تجربه کرده است ؟</w:t>
      </w:r>
    </w:p>
    <w:p w14:paraId="05DE7723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8D2A043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4CE4D864" w14:textId="5337A2C9" w:rsidR="00CE72E8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۴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بيان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پرسش‌های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فرعي: </w:t>
      </w:r>
    </w:p>
    <w:p w14:paraId="024E4CE6" w14:textId="7362E53B" w:rsidR="00543382" w:rsidRPr="00F56C30" w:rsidRDefault="00543382" w:rsidP="004E2222">
      <w:pPr>
        <w:tabs>
          <w:tab w:val="left" w:pos="746"/>
          <w:tab w:val="left" w:pos="1286"/>
        </w:tabs>
        <w:bidi w:val="0"/>
        <w:ind w:left="-508"/>
        <w:jc w:val="center"/>
        <w:rPr>
          <w:rFonts w:cs="B Nazanin"/>
          <w:sz w:val="32"/>
          <w:szCs w:val="32"/>
          <w:lang w:bidi="fa-IR"/>
        </w:rPr>
      </w:pPr>
    </w:p>
    <w:p w14:paraId="39FAD72A" w14:textId="0CB08EBC" w:rsidR="004E2222" w:rsidRPr="004E2222" w:rsidRDefault="004E2222" w:rsidP="004E2222">
      <w:pPr>
        <w:ind w:left="-508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1.</w:t>
      </w:r>
      <w:r w:rsidRPr="004E2222">
        <w:rPr>
          <w:rFonts w:cs="B Nazanin"/>
          <w:sz w:val="32"/>
          <w:szCs w:val="32"/>
        </w:rPr>
        <w:t xml:space="preserve">  </w:t>
      </w:r>
      <w:r w:rsidRPr="004E2222">
        <w:rPr>
          <w:rFonts w:cs="B Nazanin"/>
          <w:sz w:val="32"/>
          <w:szCs w:val="32"/>
          <w:rtl/>
        </w:rPr>
        <w:t>عوامل تاریخی و اجتماعی شکل‌گیری فراماسونری در اروپا چه بوده‌اند؟</w:t>
      </w:r>
    </w:p>
    <w:p w14:paraId="671D3142" w14:textId="0E33D3E0" w:rsidR="004E2222" w:rsidRPr="004E2222" w:rsidRDefault="004E2222" w:rsidP="004E2222">
      <w:pPr>
        <w:ind w:left="-508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2.</w:t>
      </w:r>
      <w:r w:rsidRPr="004E2222">
        <w:rPr>
          <w:rFonts w:cs="B Nazanin"/>
          <w:sz w:val="32"/>
          <w:szCs w:val="32"/>
        </w:rPr>
        <w:t xml:space="preserve">  </w:t>
      </w:r>
      <w:r w:rsidRPr="004E2222">
        <w:rPr>
          <w:rFonts w:cs="B Nazanin"/>
          <w:sz w:val="32"/>
          <w:szCs w:val="32"/>
          <w:rtl/>
        </w:rPr>
        <w:t>فراماسونری چگونه از انجمن‌های صنفی قرون وسطی به سازمانی با ساختار سلسله‌مراتبی و تشریفاتی تبدیل شد؟</w:t>
      </w:r>
    </w:p>
    <w:p w14:paraId="65F7AA5C" w14:textId="32D4EABB" w:rsidR="004E2222" w:rsidRPr="004E2222" w:rsidRDefault="004E2222" w:rsidP="004E2222">
      <w:pPr>
        <w:ind w:left="-508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3.</w:t>
      </w:r>
      <w:r w:rsidRPr="004E2222">
        <w:rPr>
          <w:rFonts w:cs="B Nazanin"/>
          <w:sz w:val="32"/>
          <w:szCs w:val="32"/>
        </w:rPr>
        <w:t xml:space="preserve">  </w:t>
      </w:r>
      <w:r w:rsidRPr="004E2222">
        <w:rPr>
          <w:rFonts w:cs="B Nazanin"/>
          <w:sz w:val="32"/>
          <w:szCs w:val="32"/>
          <w:rtl/>
        </w:rPr>
        <w:t>اصول فلسفی و آموزه‌های فراماسونری چه نقشی در تثبیت هویت و ساختار آن داشته‌اند؟</w:t>
      </w:r>
    </w:p>
    <w:p w14:paraId="694F6F26" w14:textId="59CDFE2A" w:rsidR="004E2222" w:rsidRPr="004E2222" w:rsidRDefault="004E2222" w:rsidP="004E2222">
      <w:pPr>
        <w:ind w:left="-508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4.</w:t>
      </w:r>
      <w:r w:rsidRPr="004E2222">
        <w:rPr>
          <w:rFonts w:cs="B Nazanin"/>
          <w:sz w:val="32"/>
          <w:szCs w:val="32"/>
        </w:rPr>
        <w:t xml:space="preserve">  </w:t>
      </w:r>
      <w:r w:rsidRPr="004E2222">
        <w:rPr>
          <w:rFonts w:cs="B Nazanin"/>
          <w:sz w:val="32"/>
          <w:szCs w:val="32"/>
          <w:rtl/>
        </w:rPr>
        <w:t>مناسک و نمادهای فراماسونری چه ارتباطی با هویت تاریخی و اجتماعی این سازمان دارند؟</w:t>
      </w:r>
    </w:p>
    <w:p w14:paraId="2767FBF1" w14:textId="1F9CF599" w:rsidR="004E2222" w:rsidRPr="004E2222" w:rsidRDefault="004E2222" w:rsidP="004E2222">
      <w:pPr>
        <w:ind w:left="-508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5.</w:t>
      </w:r>
      <w:r w:rsidRPr="004E2222">
        <w:rPr>
          <w:rFonts w:cs="B Nazanin"/>
          <w:sz w:val="32"/>
          <w:szCs w:val="32"/>
        </w:rPr>
        <w:t xml:space="preserve">  </w:t>
      </w:r>
      <w:r w:rsidRPr="004E2222">
        <w:rPr>
          <w:rFonts w:cs="B Nazanin"/>
          <w:sz w:val="32"/>
          <w:szCs w:val="32"/>
          <w:rtl/>
        </w:rPr>
        <w:t>فراماسونری چه تأثیری بر تحولات فرهنگی، سیاسی و اجتماعی جوامع اروپایی و جهانی گذاشته است؟</w:t>
      </w:r>
    </w:p>
    <w:p w14:paraId="5B391F0C" w14:textId="52D0DA15" w:rsidR="004E2222" w:rsidRPr="004E2222" w:rsidRDefault="004E2222" w:rsidP="004E2222">
      <w:pPr>
        <w:ind w:left="-508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6.</w:t>
      </w:r>
      <w:r w:rsidRPr="004E2222">
        <w:rPr>
          <w:rFonts w:cs="B Nazanin"/>
          <w:sz w:val="32"/>
          <w:szCs w:val="32"/>
        </w:rPr>
        <w:t xml:space="preserve">  </w:t>
      </w:r>
      <w:r w:rsidRPr="004E2222">
        <w:rPr>
          <w:rFonts w:cs="B Nazanin"/>
          <w:sz w:val="32"/>
          <w:szCs w:val="32"/>
          <w:rtl/>
        </w:rPr>
        <w:t>تغییرات و تحولات ساختاری فراماسونری در دوره‌های مختلف تاریخی چگونه رخ داده‌اند؟</w:t>
      </w:r>
    </w:p>
    <w:p w14:paraId="3DE038E7" w14:textId="77777777" w:rsidR="00D16716" w:rsidRPr="00F56C30" w:rsidRDefault="00D16716" w:rsidP="004E2222">
      <w:pPr>
        <w:jc w:val="both"/>
        <w:rPr>
          <w:rFonts w:cs="B Nazanin"/>
          <w:sz w:val="32"/>
          <w:szCs w:val="32"/>
          <w:rtl/>
        </w:rPr>
      </w:pPr>
    </w:p>
    <w:p w14:paraId="6DAF948F" w14:textId="77777777" w:rsidR="00D16716" w:rsidRPr="00F56C30" w:rsidRDefault="00D16716" w:rsidP="00F56C30">
      <w:pPr>
        <w:ind w:left="-508"/>
        <w:jc w:val="both"/>
        <w:rPr>
          <w:rFonts w:cs="B Nazanin"/>
          <w:sz w:val="32"/>
          <w:szCs w:val="32"/>
          <w:rtl/>
        </w:rPr>
      </w:pPr>
    </w:p>
    <w:p w14:paraId="3D1C1E85" w14:textId="77777777" w:rsidR="00D16716" w:rsidRPr="00F56C30" w:rsidRDefault="00D16716" w:rsidP="00F56C30">
      <w:pPr>
        <w:ind w:left="-508"/>
        <w:jc w:val="both"/>
        <w:rPr>
          <w:rFonts w:cs="B Nazanin"/>
          <w:sz w:val="28"/>
          <w:szCs w:val="28"/>
          <w:rtl/>
        </w:rPr>
      </w:pPr>
    </w:p>
    <w:p w14:paraId="10E8BB7F" w14:textId="23D91CF7" w:rsidR="00543382" w:rsidRPr="00F56C30" w:rsidRDefault="00F56C30" w:rsidP="00F56C30">
      <w:pPr>
        <w:ind w:left="-508"/>
        <w:jc w:val="both"/>
        <w:rPr>
          <w:rFonts w:cs="B Nazanin"/>
          <w:sz w:val="28"/>
          <w:szCs w:val="28"/>
          <w:rtl/>
        </w:rPr>
      </w:pPr>
      <w:r w:rsidRPr="00F56C30">
        <w:rPr>
          <w:rFonts w:cs="B Nazanin" w:hint="cs"/>
          <w:sz w:val="28"/>
          <w:szCs w:val="28"/>
          <w:rtl/>
        </w:rPr>
        <w:t>۵</w:t>
      </w:r>
      <w:r w:rsidR="00CB5B62" w:rsidRPr="00F56C30">
        <w:rPr>
          <w:rFonts w:cs="B Nazanin" w:hint="cs"/>
          <w:sz w:val="28"/>
          <w:szCs w:val="28"/>
          <w:rtl/>
        </w:rPr>
        <w:t xml:space="preserve">. </w:t>
      </w:r>
      <w:r w:rsidR="00543382" w:rsidRPr="00F56C30">
        <w:rPr>
          <w:rFonts w:cs="B Nazanin"/>
          <w:sz w:val="28"/>
          <w:szCs w:val="28"/>
          <w:rtl/>
        </w:rPr>
        <w:t>ضرورت انجام پژوهش:</w:t>
      </w:r>
    </w:p>
    <w:p w14:paraId="12A35C05" w14:textId="77777777" w:rsidR="004E2222" w:rsidRPr="004E2222" w:rsidRDefault="00543382" w:rsidP="004E2222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lang w:bidi="fa-IR"/>
        </w:rPr>
      </w:pPr>
      <w:r w:rsidRPr="00F56C30">
        <w:rPr>
          <w:rFonts w:cs="B Nazanin" w:hint="cs"/>
          <w:sz w:val="32"/>
          <w:szCs w:val="32"/>
          <w:rtl/>
          <w:lang w:bidi="fa-IR"/>
        </w:rPr>
        <w:t xml:space="preserve"> </w:t>
      </w:r>
      <w:r w:rsidR="004E2222" w:rsidRPr="004E2222">
        <w:rPr>
          <w:rFonts w:cs="B Nazanin"/>
          <w:sz w:val="32"/>
          <w:szCs w:val="32"/>
          <w:rtl/>
        </w:rPr>
        <w:t xml:space="preserve">ضرورت انجام این پژوهش از آن جهت است که فراماسونری با وجود تأثیرات گسترده تاریخی، فرهنگی و اجتماعی، همچنان به‌عنوان یک پدیده نسبتاً مرموز و کمتر شناخته‌شده </w:t>
      </w:r>
      <w:r w:rsidR="004E2222" w:rsidRPr="004E2222">
        <w:rPr>
          <w:rFonts w:cs="B Nazanin"/>
          <w:sz w:val="32"/>
          <w:szCs w:val="32"/>
          <w:rtl/>
        </w:rPr>
        <w:lastRenderedPageBreak/>
        <w:t>باقی مانده است. بررسی خاستگاه تاریخی و ساختار سازمانی آن می‌تواند به روشن شدن ریشه‌های شکل‌گیری این جنبش، انگیزه‌ها و اهداف اولیه اعضای آن، و نقش آن در تحولات اجتماعی و فلسفی جوامع کمک کند. علاوه بر این، شناخت دقیق ساختار سلسله‌مراتبی، مناسک و نمادهای فراماسونری، امکان تحلیل اثرات آن بر اندیشه‌ها، سیاست و فرهنگ را فراهم می‌آورد و خلأ پژوهشی موجود در مطالعات تاریخی و اجتماعی پیرامون این پدیده را پر می‌کند. این پژوهش در نتیجه می‌تواند فهم علمی و مستندتری از فراماسونری ارائه دهد و از گمانه‌زنی‌ها و برداشت‌های غیرمستند درباره آن بکاهد</w:t>
      </w:r>
      <w:r w:rsidR="004E2222" w:rsidRPr="004E2222">
        <w:rPr>
          <w:rFonts w:cs="B Nazanin"/>
          <w:sz w:val="32"/>
          <w:szCs w:val="32"/>
          <w:lang w:bidi="fa-IR"/>
        </w:rPr>
        <w:t>.</w:t>
      </w:r>
    </w:p>
    <w:p w14:paraId="6C2B912A" w14:textId="77777777" w:rsidR="00F56C30" w:rsidRPr="00F56C30" w:rsidRDefault="00F56C30" w:rsidP="004E2222">
      <w:pPr>
        <w:tabs>
          <w:tab w:val="left" w:pos="746"/>
          <w:tab w:val="left" w:pos="1286"/>
        </w:tabs>
        <w:jc w:val="lowKashida"/>
        <w:rPr>
          <w:rFonts w:cs="B Nazanin"/>
          <w:sz w:val="36"/>
          <w:szCs w:val="36"/>
          <w:rtl/>
          <w:lang w:bidi="fa-IR"/>
        </w:rPr>
      </w:pPr>
    </w:p>
    <w:p w14:paraId="795997D3" w14:textId="31880D62" w:rsidR="00827098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۶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827098" w:rsidRPr="00F56C30">
        <w:rPr>
          <w:rFonts w:cs="B Nazanin" w:hint="cs"/>
          <w:sz w:val="28"/>
          <w:szCs w:val="28"/>
          <w:rtl/>
          <w:lang w:bidi="fa-IR"/>
        </w:rPr>
        <w:t>فرضيه‌ها ( هر فرضيه بصورت جمله‌ خبري نوشته شود):</w:t>
      </w:r>
    </w:p>
    <w:p w14:paraId="1923374D" w14:textId="77777777" w:rsidR="004E2222" w:rsidRPr="004E2222" w:rsidRDefault="004E2222" w:rsidP="004E2222">
      <w:pPr>
        <w:numPr>
          <w:ilvl w:val="0"/>
          <w:numId w:val="10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4E2222">
        <w:rPr>
          <w:rFonts w:cs="B Nazanin"/>
          <w:sz w:val="28"/>
          <w:szCs w:val="28"/>
          <w:rtl/>
        </w:rPr>
        <w:t>فراماسونری در اروپا به دلیل نیاز حرفه‌ای سنگ‌تراشان به سازماندهی، شبکه‌های اعتماد اجتماعی و تأثیر ایده‌های روشنگری شکل گرفته است</w:t>
      </w:r>
      <w:r w:rsidRPr="004E2222">
        <w:rPr>
          <w:rFonts w:cs="B Nazanin"/>
          <w:sz w:val="28"/>
          <w:szCs w:val="28"/>
          <w:lang w:bidi="fa-IR"/>
        </w:rPr>
        <w:t>.</w:t>
      </w:r>
    </w:p>
    <w:p w14:paraId="770D3E84" w14:textId="77777777" w:rsidR="004E2222" w:rsidRPr="004E2222" w:rsidRDefault="004E2222" w:rsidP="004E2222">
      <w:pPr>
        <w:numPr>
          <w:ilvl w:val="0"/>
          <w:numId w:val="10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4E2222">
        <w:rPr>
          <w:rFonts w:cs="B Nazanin"/>
          <w:sz w:val="28"/>
          <w:szCs w:val="28"/>
          <w:rtl/>
        </w:rPr>
        <w:t>فراماسونری از انجمن‌های صنفی قرون وسطی به ساختار سلسله‌مراتبی و تشریفاتی تبدیل شد تا هویت جمعی و انتقال آموزه‌ها به اعضای غیرحرفه‌ای را تسهیل کند</w:t>
      </w:r>
      <w:r w:rsidRPr="004E2222">
        <w:rPr>
          <w:rFonts w:cs="B Nazanin"/>
          <w:sz w:val="28"/>
          <w:szCs w:val="28"/>
          <w:lang w:bidi="fa-IR"/>
        </w:rPr>
        <w:t>.</w:t>
      </w:r>
    </w:p>
    <w:p w14:paraId="52243AF9" w14:textId="77777777" w:rsidR="004E2222" w:rsidRPr="004E2222" w:rsidRDefault="004E2222" w:rsidP="004E2222">
      <w:pPr>
        <w:numPr>
          <w:ilvl w:val="0"/>
          <w:numId w:val="10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4E2222">
        <w:rPr>
          <w:rFonts w:cs="B Nazanin"/>
          <w:sz w:val="28"/>
          <w:szCs w:val="28"/>
          <w:rtl/>
        </w:rPr>
        <w:t>اصول فلسفی فراماسونری، شامل اخلاق، خردورزی و برادری انسانی، نقش کلیدی در تثبیت ساختار سلسله‌مراتبی و هویت سازمانی دارد</w:t>
      </w:r>
      <w:r w:rsidRPr="004E2222">
        <w:rPr>
          <w:rFonts w:cs="B Nazanin"/>
          <w:sz w:val="28"/>
          <w:szCs w:val="28"/>
          <w:lang w:bidi="fa-IR"/>
        </w:rPr>
        <w:t>.</w:t>
      </w:r>
    </w:p>
    <w:p w14:paraId="52F74762" w14:textId="77777777" w:rsidR="004E2222" w:rsidRPr="004E2222" w:rsidRDefault="004E2222" w:rsidP="004E2222">
      <w:pPr>
        <w:numPr>
          <w:ilvl w:val="0"/>
          <w:numId w:val="10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4E2222">
        <w:rPr>
          <w:rFonts w:cs="B Nazanin"/>
          <w:sz w:val="28"/>
          <w:szCs w:val="28"/>
          <w:rtl/>
        </w:rPr>
        <w:t>مناسک و نمادهای فراماسونری پیوند تاریخی و اجتماعی اعضا را تقویت کرده و هویت گروهی را حفظ می‌کنند</w:t>
      </w:r>
      <w:r w:rsidRPr="004E2222">
        <w:rPr>
          <w:rFonts w:cs="B Nazanin"/>
          <w:sz w:val="28"/>
          <w:szCs w:val="28"/>
          <w:lang w:bidi="fa-IR"/>
        </w:rPr>
        <w:t>.</w:t>
      </w:r>
    </w:p>
    <w:p w14:paraId="737A6E23" w14:textId="77777777" w:rsidR="004E2222" w:rsidRPr="004E2222" w:rsidRDefault="004E2222" w:rsidP="004E2222">
      <w:pPr>
        <w:numPr>
          <w:ilvl w:val="0"/>
          <w:numId w:val="10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4E2222">
        <w:rPr>
          <w:rFonts w:cs="B Nazanin"/>
          <w:sz w:val="28"/>
          <w:szCs w:val="28"/>
          <w:rtl/>
        </w:rPr>
        <w:t>فراماسونری از طریق نفوذ در میان نخبگان و روشنفکران اروپایی، بر گسترش ایده‌های روشنگری و تحولات اجتماعی و فرهنگی تأثیرگذار بوده است</w:t>
      </w:r>
      <w:r w:rsidRPr="004E2222">
        <w:rPr>
          <w:rFonts w:cs="B Nazanin"/>
          <w:sz w:val="28"/>
          <w:szCs w:val="28"/>
          <w:lang w:bidi="fa-IR"/>
        </w:rPr>
        <w:t>.</w:t>
      </w:r>
    </w:p>
    <w:p w14:paraId="3AE0385D" w14:textId="77777777" w:rsidR="004E2222" w:rsidRPr="004E2222" w:rsidRDefault="004E2222" w:rsidP="004E2222">
      <w:pPr>
        <w:numPr>
          <w:ilvl w:val="0"/>
          <w:numId w:val="10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4E2222">
        <w:rPr>
          <w:rFonts w:cs="B Nazanin"/>
          <w:sz w:val="28"/>
          <w:szCs w:val="28"/>
          <w:rtl/>
        </w:rPr>
        <w:t>ساختار فراماسونری در طول تاریخ با تغییر اعضا و شرایط اجتماعی، از انجمن‌های عملیاتی به سازمان‌های فلسفی و تشکیلاتی مدرن تحول یافته است</w:t>
      </w:r>
      <w:r w:rsidRPr="004E2222">
        <w:rPr>
          <w:rFonts w:cs="B Nazanin"/>
          <w:sz w:val="28"/>
          <w:szCs w:val="28"/>
          <w:lang w:bidi="fa-IR"/>
        </w:rPr>
        <w:t>.</w:t>
      </w:r>
    </w:p>
    <w:p w14:paraId="7D2271D5" w14:textId="77777777" w:rsidR="003F7AF8" w:rsidRPr="00F56C30" w:rsidRDefault="003F7AF8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D760612" w14:textId="77777777" w:rsidR="00AB1FE4" w:rsidRPr="00F56C30" w:rsidRDefault="00AB1FE4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7F6A98E" w14:textId="77777777" w:rsidR="00E13402" w:rsidRPr="00F56C30" w:rsidRDefault="00E1340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sectPr w:rsidR="00E13402" w:rsidRPr="00F56C30" w:rsidSect="00CB5B62">
      <w:footerReference w:type="even" r:id="rId7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1AA8" w14:textId="77777777" w:rsidR="00CC7082" w:rsidRDefault="00CC7082">
      <w:r>
        <w:separator/>
      </w:r>
    </w:p>
  </w:endnote>
  <w:endnote w:type="continuationSeparator" w:id="0">
    <w:p w14:paraId="2042B9C9" w14:textId="77777777" w:rsidR="00CC7082" w:rsidRDefault="00CC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9AB8" w14:textId="77777777" w:rsidR="00CC7082" w:rsidRDefault="00CC7082">
      <w:r>
        <w:separator/>
      </w:r>
    </w:p>
  </w:footnote>
  <w:footnote w:type="continuationSeparator" w:id="0">
    <w:p w14:paraId="0947FA31" w14:textId="77777777" w:rsidR="00CC7082" w:rsidRDefault="00CC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1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3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5" w15:restartNumberingAfterBreak="0">
    <w:nsid w:val="483E3DE5"/>
    <w:multiLevelType w:val="multilevel"/>
    <w:tmpl w:val="5FEAE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9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156651">
    <w:abstractNumId w:val="1"/>
  </w:num>
  <w:num w:numId="2" w16cid:durableId="855384748">
    <w:abstractNumId w:val="9"/>
  </w:num>
  <w:num w:numId="3" w16cid:durableId="1259144990">
    <w:abstractNumId w:val="6"/>
  </w:num>
  <w:num w:numId="4" w16cid:durableId="674302277">
    <w:abstractNumId w:val="4"/>
  </w:num>
  <w:num w:numId="5" w16cid:durableId="1496148508">
    <w:abstractNumId w:val="8"/>
  </w:num>
  <w:num w:numId="6" w16cid:durableId="2116248907">
    <w:abstractNumId w:val="3"/>
  </w:num>
  <w:num w:numId="7" w16cid:durableId="980308172">
    <w:abstractNumId w:val="7"/>
  </w:num>
  <w:num w:numId="8" w16cid:durableId="1511140519">
    <w:abstractNumId w:val="0"/>
  </w:num>
  <w:num w:numId="9" w16cid:durableId="977419279">
    <w:abstractNumId w:val="2"/>
  </w:num>
  <w:num w:numId="10" w16cid:durableId="1061100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75107"/>
    <w:rsid w:val="00080CB9"/>
    <w:rsid w:val="000D3D99"/>
    <w:rsid w:val="001217E3"/>
    <w:rsid w:val="00144471"/>
    <w:rsid w:val="0014538C"/>
    <w:rsid w:val="00146BA4"/>
    <w:rsid w:val="001825E7"/>
    <w:rsid w:val="0018295B"/>
    <w:rsid w:val="0019205C"/>
    <w:rsid w:val="001E2C75"/>
    <w:rsid w:val="001F51C5"/>
    <w:rsid w:val="001F7E6B"/>
    <w:rsid w:val="0020132E"/>
    <w:rsid w:val="00221373"/>
    <w:rsid w:val="00261F56"/>
    <w:rsid w:val="002B2124"/>
    <w:rsid w:val="002D4356"/>
    <w:rsid w:val="002D61EC"/>
    <w:rsid w:val="002E4E11"/>
    <w:rsid w:val="002E5B2B"/>
    <w:rsid w:val="00350011"/>
    <w:rsid w:val="003A2F0D"/>
    <w:rsid w:val="003F7AF8"/>
    <w:rsid w:val="00402CEA"/>
    <w:rsid w:val="00441E22"/>
    <w:rsid w:val="00472AB4"/>
    <w:rsid w:val="00475237"/>
    <w:rsid w:val="004D5BC1"/>
    <w:rsid w:val="004E01EE"/>
    <w:rsid w:val="004E2222"/>
    <w:rsid w:val="0052644E"/>
    <w:rsid w:val="00543382"/>
    <w:rsid w:val="00545059"/>
    <w:rsid w:val="00560810"/>
    <w:rsid w:val="00562E5D"/>
    <w:rsid w:val="00571D04"/>
    <w:rsid w:val="00597339"/>
    <w:rsid w:val="005A4402"/>
    <w:rsid w:val="005A77FC"/>
    <w:rsid w:val="005C3983"/>
    <w:rsid w:val="005D651D"/>
    <w:rsid w:val="005F518E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8143E"/>
    <w:rsid w:val="007A78B7"/>
    <w:rsid w:val="007B535B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97FBC"/>
    <w:rsid w:val="008A77E1"/>
    <w:rsid w:val="008D6ED9"/>
    <w:rsid w:val="008E1BB2"/>
    <w:rsid w:val="008E5E68"/>
    <w:rsid w:val="008F616D"/>
    <w:rsid w:val="00931473"/>
    <w:rsid w:val="00940719"/>
    <w:rsid w:val="00972196"/>
    <w:rsid w:val="009739DD"/>
    <w:rsid w:val="009D52D6"/>
    <w:rsid w:val="009D5C14"/>
    <w:rsid w:val="009E2CAC"/>
    <w:rsid w:val="00A04F49"/>
    <w:rsid w:val="00A27CB8"/>
    <w:rsid w:val="00A315F3"/>
    <w:rsid w:val="00A61C3E"/>
    <w:rsid w:val="00A84116"/>
    <w:rsid w:val="00A9568D"/>
    <w:rsid w:val="00AB1FE4"/>
    <w:rsid w:val="00AC5E61"/>
    <w:rsid w:val="00AD7279"/>
    <w:rsid w:val="00AD7C10"/>
    <w:rsid w:val="00AE70F0"/>
    <w:rsid w:val="00B10639"/>
    <w:rsid w:val="00B2730C"/>
    <w:rsid w:val="00B54868"/>
    <w:rsid w:val="00B603D6"/>
    <w:rsid w:val="00BB052E"/>
    <w:rsid w:val="00BB05CF"/>
    <w:rsid w:val="00BB0821"/>
    <w:rsid w:val="00BB155B"/>
    <w:rsid w:val="00BD420F"/>
    <w:rsid w:val="00BE5BAD"/>
    <w:rsid w:val="00BE6C28"/>
    <w:rsid w:val="00C05A32"/>
    <w:rsid w:val="00C0700E"/>
    <w:rsid w:val="00C10D9D"/>
    <w:rsid w:val="00C22292"/>
    <w:rsid w:val="00C936AD"/>
    <w:rsid w:val="00CB021B"/>
    <w:rsid w:val="00CB5B62"/>
    <w:rsid w:val="00CC7082"/>
    <w:rsid w:val="00CD4B0C"/>
    <w:rsid w:val="00CE72E8"/>
    <w:rsid w:val="00D04514"/>
    <w:rsid w:val="00D16716"/>
    <w:rsid w:val="00D55404"/>
    <w:rsid w:val="00D949FF"/>
    <w:rsid w:val="00DA5FF8"/>
    <w:rsid w:val="00DE56A0"/>
    <w:rsid w:val="00DF5DAC"/>
    <w:rsid w:val="00DF65F6"/>
    <w:rsid w:val="00E13402"/>
    <w:rsid w:val="00E439AB"/>
    <w:rsid w:val="00E51FB6"/>
    <w:rsid w:val="00E94817"/>
    <w:rsid w:val="00EA393B"/>
    <w:rsid w:val="00ED6036"/>
    <w:rsid w:val="00F076AF"/>
    <w:rsid w:val="00F0788F"/>
    <w:rsid w:val="00F46A36"/>
    <w:rsid w:val="00F56C30"/>
    <w:rsid w:val="00F65023"/>
    <w:rsid w:val="00F81305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  <w:style w:type="paragraph" w:styleId="NormalWeb">
    <w:name w:val="Normal (Web)"/>
    <w:basedOn w:val="Normal"/>
    <w:rsid w:val="004E2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6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9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class1</cp:lastModifiedBy>
  <cp:revision>2</cp:revision>
  <cp:lastPrinted>2025-10-28T10:22:00Z</cp:lastPrinted>
  <dcterms:created xsi:type="dcterms:W3CDTF">2025-11-08T05:52:00Z</dcterms:created>
  <dcterms:modified xsi:type="dcterms:W3CDTF">2025-11-08T05:52:00Z</dcterms:modified>
</cp:coreProperties>
</file>