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791B7" w14:textId="4C50634A" w:rsidR="00CB5B62" w:rsidRPr="00F56C30" w:rsidRDefault="00F56C30" w:rsidP="00DC6D7F">
      <w:pPr>
        <w:ind w:left="-508" w:right="-1080"/>
        <w:rPr>
          <w:rFonts w:cs="B Nazanin"/>
          <w:b/>
          <w:bCs/>
          <w:sz w:val="28"/>
          <w:szCs w:val="28"/>
          <w:rtl/>
          <w:lang w:bidi="fa-IR"/>
        </w:rPr>
      </w:pPr>
      <w:r w:rsidRPr="00F56C30">
        <w:rPr>
          <w:rFonts w:cs="B Nazanin" w:hint="cs"/>
          <w:b/>
          <w:bCs/>
          <w:sz w:val="44"/>
          <w:szCs w:val="44"/>
          <w:rtl/>
          <w:lang w:bidi="fa-IR"/>
        </w:rPr>
        <w:t>طرح پروپوزال</w:t>
      </w:r>
      <w:r w:rsidRPr="00F56C30">
        <w:rPr>
          <w:rFonts w:cs="Calibri" w:hint="cs"/>
          <w:b/>
          <w:bCs/>
          <w:sz w:val="44"/>
          <w:szCs w:val="44"/>
          <w:rtl/>
          <w:lang w:bidi="fa-IR"/>
        </w:rPr>
        <w:t xml:space="preserve"> </w:t>
      </w:r>
      <w:r>
        <w:rPr>
          <w:rFonts w:cs="Calibri" w:hint="cs"/>
          <w:b/>
          <w:bCs/>
          <w:sz w:val="28"/>
          <w:szCs w:val="28"/>
          <w:rtl/>
          <w:lang w:bidi="fa-IR"/>
        </w:rPr>
        <w:t xml:space="preserve">| </w:t>
      </w:r>
      <w:r w:rsidR="00CB5B62" w:rsidRPr="00F56C30">
        <w:rPr>
          <w:rFonts w:cs="B Nazanin" w:hint="cs"/>
          <w:b/>
          <w:bCs/>
          <w:sz w:val="28"/>
          <w:szCs w:val="28"/>
          <w:rtl/>
          <w:lang w:bidi="fa-IR"/>
        </w:rPr>
        <w:t>نام و نام خانوادگی:</w:t>
      </w:r>
      <w:r w:rsidR="002346C0">
        <w:rPr>
          <w:rFonts w:cs="B Nazanin" w:hint="cs"/>
          <w:b/>
          <w:bCs/>
          <w:sz w:val="28"/>
          <w:szCs w:val="28"/>
          <w:rtl/>
          <w:lang w:bidi="fa-IR"/>
        </w:rPr>
        <w:t xml:space="preserve"> دانا جهان بخشی</w:t>
      </w:r>
    </w:p>
    <w:p w14:paraId="344F458A" w14:textId="77777777" w:rsidR="00F56C30" w:rsidRPr="00F56C30" w:rsidRDefault="00F56C3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709B5EF0" w14:textId="79C8478F" w:rsidR="00F56C30" w:rsidRPr="002346C0" w:rsidRDefault="00F56C30" w:rsidP="00DC6D7F">
      <w:pPr>
        <w:ind w:left="-508" w:right="-1080"/>
        <w:jc w:val="both"/>
        <w:rPr>
          <w:rFonts w:cs="B Nazanin"/>
          <w:b/>
          <w:bCs/>
          <w:sz w:val="32"/>
          <w:szCs w:val="32"/>
          <w:rtl/>
          <w:lang w:bidi="fa-IR"/>
        </w:rPr>
      </w:pPr>
      <w:r w:rsidRPr="002346C0">
        <w:rPr>
          <w:rFonts w:cs="B Nazanin" w:hint="cs"/>
          <w:b/>
          <w:bCs/>
          <w:sz w:val="32"/>
          <w:szCs w:val="32"/>
          <w:rtl/>
          <w:lang w:bidi="fa-IR"/>
        </w:rPr>
        <w:t>۱. عنوان موضوع:</w:t>
      </w:r>
      <w:r w:rsidR="00DC6D7F" w:rsidRPr="002346C0">
        <w:rPr>
          <w:rFonts w:cs="B Nazanin" w:hint="cs"/>
          <w:b/>
          <w:bCs/>
          <w:sz w:val="32"/>
          <w:szCs w:val="32"/>
          <w:rtl/>
          <w:lang w:bidi="fa-IR"/>
        </w:rPr>
        <w:t xml:space="preserve"> </w:t>
      </w:r>
    </w:p>
    <w:p w14:paraId="6D041947" w14:textId="4DA647EB" w:rsidR="00CB5B62" w:rsidRPr="00F56C30" w:rsidRDefault="002346C0" w:rsidP="002346C0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2346C0">
        <w:rPr>
          <w:rFonts w:cs="B Nazanin"/>
          <w:sz w:val="28"/>
          <w:szCs w:val="28"/>
          <w:rtl/>
        </w:rPr>
        <w:t>بررسی زندگی و عوامل مؤثر بر موفقیت انسان‌های ثروتمند و سرمایه‌دار در ایران</w:t>
      </w:r>
      <w:r w:rsidR="00DC6D7F">
        <w:rPr>
          <w:rFonts w:cs="B Nazanin"/>
          <w:sz w:val="28"/>
          <w:szCs w:val="28"/>
          <w:rtl/>
        </w:rPr>
        <w:br/>
      </w:r>
    </w:p>
    <w:p w14:paraId="1F2B1CA9" w14:textId="5216634C" w:rsidR="00D16716" w:rsidRPr="002346C0" w:rsidRDefault="00F56C30" w:rsidP="00DC6D7F">
      <w:pPr>
        <w:ind w:left="-508" w:right="-1080"/>
        <w:rPr>
          <w:rFonts w:cs="B Nazanin"/>
          <w:b/>
          <w:bCs/>
          <w:sz w:val="32"/>
          <w:szCs w:val="32"/>
          <w:rtl/>
          <w:lang w:bidi="fa-IR"/>
        </w:rPr>
      </w:pPr>
      <w:r w:rsidRPr="002346C0">
        <w:rPr>
          <w:rFonts w:cs="B Nazanin" w:hint="cs"/>
          <w:b/>
          <w:bCs/>
          <w:sz w:val="32"/>
          <w:szCs w:val="32"/>
          <w:rtl/>
          <w:lang w:bidi="fa-IR"/>
        </w:rPr>
        <w:t>۲</w:t>
      </w:r>
      <w:r w:rsidR="00CB5B62" w:rsidRPr="002346C0">
        <w:rPr>
          <w:rFonts w:cs="B Nazanin" w:hint="cs"/>
          <w:b/>
          <w:bCs/>
          <w:sz w:val="32"/>
          <w:szCs w:val="32"/>
          <w:rtl/>
          <w:lang w:bidi="fa-IR"/>
        </w:rPr>
        <w:t xml:space="preserve">. </w:t>
      </w:r>
      <w:r w:rsidR="00D16716" w:rsidRPr="002346C0">
        <w:rPr>
          <w:rFonts w:cs="B Nazanin" w:hint="cs"/>
          <w:b/>
          <w:bCs/>
          <w:sz w:val="32"/>
          <w:szCs w:val="32"/>
          <w:rtl/>
          <w:lang w:bidi="fa-IR"/>
        </w:rPr>
        <w:t>شرح مختصر پژوهش و تعریف مسئله:</w:t>
      </w:r>
      <w:r w:rsidR="00CE72E8" w:rsidRPr="002346C0">
        <w:rPr>
          <w:rFonts w:cs="B Nazanin" w:hint="cs"/>
          <w:b/>
          <w:bCs/>
          <w:sz w:val="32"/>
          <w:szCs w:val="32"/>
          <w:rtl/>
          <w:lang w:bidi="fa-IR"/>
        </w:rPr>
        <w:t xml:space="preserve">  </w:t>
      </w:r>
    </w:p>
    <w:p w14:paraId="4E3EFCFC" w14:textId="77777777" w:rsidR="00D16716" w:rsidRPr="00F56C30" w:rsidRDefault="00D16716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72E7F129" w14:textId="37FFA8B1" w:rsidR="00D16716" w:rsidRPr="002346C0" w:rsidRDefault="002346C0" w:rsidP="002346C0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2346C0">
        <w:rPr>
          <w:rFonts w:cs="B Nazanin"/>
          <w:sz w:val="28"/>
          <w:szCs w:val="28"/>
          <w:rtl/>
        </w:rPr>
        <w:t>در سال‌های اخیر، با رشد اقتصادی و تغییر ساختار بازار در ایران، گروهی از افراد توانسته‌اند به موفقیت‌های چشمگیری در زمینه‌ی ثروت و سرمایه‌داری دست یابند. مطالعه‌ی زندگی، ویژگی‌های فردی، اجتماعی، اقتصادی و فرهنگی این افراد می‌تواند الگوهای مؤثری برای رشد اقتصادی و کارآفرینی در جامعه فراهم آورد</w:t>
      </w:r>
      <w:r w:rsidRPr="002346C0">
        <w:rPr>
          <w:rFonts w:cs="B Nazanin"/>
          <w:sz w:val="28"/>
          <w:szCs w:val="28"/>
          <w:lang w:bidi="fa-IR"/>
        </w:rPr>
        <w:t>.</w:t>
      </w:r>
      <w:r w:rsidRPr="002346C0">
        <w:rPr>
          <w:rFonts w:cs="B Nazanin"/>
          <w:sz w:val="28"/>
          <w:szCs w:val="28"/>
          <w:lang w:bidi="fa-IR"/>
        </w:rPr>
        <w:br/>
      </w:r>
      <w:r w:rsidRPr="002346C0">
        <w:rPr>
          <w:rFonts w:cs="B Nazanin"/>
          <w:sz w:val="28"/>
          <w:szCs w:val="28"/>
          <w:rtl/>
        </w:rPr>
        <w:t>مسئله‌ی اصلی پژوهش این است که چه عوامل فردی، اجتماعی و اقتصادی باعث موفقیت این افراد در زمینه‌ی ثروت و سرمایه‌داری شده است و چگونه می‌توان این الگوها را برای توسعه‌ی اقتصادی کشور به‌کار گرفت</w:t>
      </w:r>
      <w:r w:rsidRPr="002346C0">
        <w:rPr>
          <w:rFonts w:cs="B Nazanin"/>
          <w:sz w:val="28"/>
          <w:szCs w:val="28"/>
          <w:lang w:bidi="fa-IR"/>
        </w:rPr>
        <w:t>.</w:t>
      </w:r>
    </w:p>
    <w:p w14:paraId="7C2F6A28" w14:textId="77777777" w:rsidR="00D16716" w:rsidRPr="00F56C30" w:rsidRDefault="00D16716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0688F37B" w14:textId="77777777" w:rsidR="00D16716" w:rsidRPr="00F56C30" w:rsidRDefault="00D16716" w:rsidP="002346C0">
      <w:pPr>
        <w:ind w:right="-1080"/>
        <w:rPr>
          <w:rFonts w:cs="B Nazanin"/>
          <w:sz w:val="28"/>
          <w:szCs w:val="28"/>
          <w:rtl/>
          <w:lang w:bidi="fa-IR"/>
        </w:rPr>
      </w:pPr>
    </w:p>
    <w:p w14:paraId="068EA7B7" w14:textId="6506818A" w:rsidR="00D16716" w:rsidRPr="002346C0" w:rsidRDefault="00F56C30" w:rsidP="00DC6D7F">
      <w:pPr>
        <w:ind w:left="-508" w:right="-1080"/>
        <w:rPr>
          <w:rFonts w:cs="B Nazanin"/>
          <w:b/>
          <w:bCs/>
          <w:sz w:val="32"/>
          <w:szCs w:val="32"/>
          <w:rtl/>
          <w:lang w:bidi="fa-IR"/>
        </w:rPr>
      </w:pPr>
      <w:r w:rsidRPr="002346C0">
        <w:rPr>
          <w:rFonts w:cs="B Nazanin" w:hint="cs"/>
          <w:b/>
          <w:bCs/>
          <w:sz w:val="32"/>
          <w:szCs w:val="32"/>
          <w:rtl/>
          <w:lang w:bidi="fa-IR"/>
        </w:rPr>
        <w:t>۳</w:t>
      </w:r>
      <w:r w:rsidR="00CB5B62" w:rsidRPr="002346C0">
        <w:rPr>
          <w:rFonts w:cs="B Nazanin" w:hint="cs"/>
          <w:b/>
          <w:bCs/>
          <w:sz w:val="32"/>
          <w:szCs w:val="32"/>
          <w:rtl/>
          <w:lang w:bidi="fa-IR"/>
        </w:rPr>
        <w:t xml:space="preserve">. </w:t>
      </w:r>
      <w:r w:rsidR="00D16716" w:rsidRPr="002346C0">
        <w:rPr>
          <w:rFonts w:cs="B Nazanin" w:hint="cs"/>
          <w:b/>
          <w:bCs/>
          <w:sz w:val="32"/>
          <w:szCs w:val="32"/>
          <w:rtl/>
          <w:lang w:bidi="fa-IR"/>
        </w:rPr>
        <w:t>بیان پرسش اصلی:</w:t>
      </w:r>
    </w:p>
    <w:p w14:paraId="05DE7723" w14:textId="512EEC39" w:rsidR="00D16716" w:rsidRPr="00F56C30" w:rsidRDefault="002346C0" w:rsidP="002346C0">
      <w:pPr>
        <w:ind w:left="-508" w:right="-1080"/>
        <w:rPr>
          <w:rFonts w:cs="B Nazanin"/>
          <w:sz w:val="28"/>
          <w:szCs w:val="28"/>
          <w:rtl/>
          <w:lang w:bidi="fa-IR"/>
        </w:rPr>
      </w:pPr>
      <w:r w:rsidRPr="002346C0">
        <w:rPr>
          <w:rFonts w:cs="B Nazanin"/>
          <w:sz w:val="28"/>
          <w:szCs w:val="28"/>
          <w:rtl/>
        </w:rPr>
        <w:t>چه عوامل و ویژگی‌هایی در زندگی انسان‌های موفق در زمینه‌ی ثروت و سرمایه‌داری در ایران نقش تعیین‌کننده‌ای داشته‌اند؟</w:t>
      </w:r>
    </w:p>
    <w:p w14:paraId="58D2A043" w14:textId="77777777" w:rsidR="00CB5B62" w:rsidRPr="00F56C30" w:rsidRDefault="00CB5B62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4CE4D864" w14:textId="5337A2C9" w:rsidR="00CE72E8" w:rsidRPr="002346C0" w:rsidRDefault="00F56C30" w:rsidP="00DC6D7F">
      <w:pPr>
        <w:ind w:left="-508" w:right="-1080"/>
        <w:rPr>
          <w:rFonts w:cs="B Nazanin"/>
          <w:b/>
          <w:bCs/>
          <w:sz w:val="32"/>
          <w:szCs w:val="32"/>
          <w:rtl/>
          <w:lang w:bidi="fa-IR"/>
        </w:rPr>
      </w:pPr>
      <w:r w:rsidRPr="002346C0">
        <w:rPr>
          <w:rFonts w:cs="B Nazanin" w:hint="cs"/>
          <w:b/>
          <w:bCs/>
          <w:sz w:val="32"/>
          <w:szCs w:val="32"/>
          <w:rtl/>
          <w:lang w:bidi="fa-IR"/>
        </w:rPr>
        <w:t>۴</w:t>
      </w:r>
      <w:r w:rsidR="00CB5B62" w:rsidRPr="002346C0">
        <w:rPr>
          <w:rFonts w:cs="B Nazanin" w:hint="cs"/>
          <w:b/>
          <w:bCs/>
          <w:sz w:val="32"/>
          <w:szCs w:val="32"/>
          <w:rtl/>
          <w:lang w:bidi="fa-IR"/>
        </w:rPr>
        <w:t xml:space="preserve">. </w:t>
      </w:r>
      <w:r w:rsidR="00CE72E8" w:rsidRPr="002346C0">
        <w:rPr>
          <w:rFonts w:cs="B Nazanin" w:hint="cs"/>
          <w:b/>
          <w:bCs/>
          <w:sz w:val="32"/>
          <w:szCs w:val="32"/>
          <w:rtl/>
          <w:lang w:bidi="fa-IR"/>
        </w:rPr>
        <w:t xml:space="preserve">بيان </w:t>
      </w:r>
      <w:r w:rsidR="00D16716" w:rsidRPr="002346C0">
        <w:rPr>
          <w:rFonts w:cs="B Nazanin" w:hint="cs"/>
          <w:b/>
          <w:bCs/>
          <w:sz w:val="32"/>
          <w:szCs w:val="32"/>
          <w:rtl/>
          <w:lang w:bidi="fa-IR"/>
        </w:rPr>
        <w:t>پرسش‌های</w:t>
      </w:r>
      <w:r w:rsidR="00CE72E8" w:rsidRPr="002346C0">
        <w:rPr>
          <w:rFonts w:cs="B Nazanin" w:hint="cs"/>
          <w:b/>
          <w:bCs/>
          <w:sz w:val="32"/>
          <w:szCs w:val="32"/>
          <w:rtl/>
          <w:lang w:bidi="fa-IR"/>
        </w:rPr>
        <w:t xml:space="preserve"> فرعي: </w:t>
      </w:r>
    </w:p>
    <w:p w14:paraId="024E4CE6" w14:textId="28C76A0E" w:rsidR="00543382" w:rsidRPr="002346C0" w:rsidRDefault="002346C0" w:rsidP="002346C0">
      <w:pPr>
        <w:tabs>
          <w:tab w:val="left" w:pos="746"/>
          <w:tab w:val="left" w:pos="1286"/>
        </w:tabs>
        <w:ind w:left="-508"/>
        <w:rPr>
          <w:rFonts w:cs="B Nazanin"/>
          <w:sz w:val="28"/>
          <w:szCs w:val="28"/>
          <w:lang w:bidi="fa-IR"/>
        </w:rPr>
      </w:pPr>
      <w:r w:rsidRPr="002346C0">
        <w:rPr>
          <w:rFonts w:cs="B Nazanin"/>
          <w:sz w:val="28"/>
          <w:szCs w:val="28"/>
          <w:rtl/>
          <w:lang w:bidi="fa-IR"/>
        </w:rPr>
        <w:t>۱</w:t>
      </w:r>
      <w:r w:rsidRPr="002346C0">
        <w:rPr>
          <w:rFonts w:cs="B Nazanin"/>
          <w:sz w:val="28"/>
          <w:szCs w:val="28"/>
          <w:lang w:bidi="fa-IR"/>
        </w:rPr>
        <w:t xml:space="preserve">. </w:t>
      </w:r>
      <w:r w:rsidRPr="002346C0">
        <w:rPr>
          <w:rFonts w:cs="B Nazanin"/>
          <w:sz w:val="28"/>
          <w:szCs w:val="28"/>
          <w:rtl/>
        </w:rPr>
        <w:t>ویژگی‌های شخصیتی و رفتاری مشترک میان انسان‌های موفق در زمینه‌ی ثروت در ایران چیست؟</w:t>
      </w:r>
      <w:r w:rsidRPr="002346C0">
        <w:rPr>
          <w:rFonts w:cs="B Nazanin"/>
          <w:sz w:val="28"/>
          <w:szCs w:val="28"/>
          <w:lang w:bidi="fa-IR"/>
        </w:rPr>
        <w:br/>
      </w:r>
      <w:r w:rsidRPr="002346C0">
        <w:rPr>
          <w:rFonts w:cs="B Nazanin"/>
          <w:sz w:val="28"/>
          <w:szCs w:val="28"/>
          <w:rtl/>
          <w:lang w:bidi="fa-IR"/>
        </w:rPr>
        <w:t>۲</w:t>
      </w:r>
      <w:r w:rsidRPr="002346C0">
        <w:rPr>
          <w:rFonts w:cs="B Nazanin"/>
          <w:sz w:val="28"/>
          <w:szCs w:val="28"/>
          <w:lang w:bidi="fa-IR"/>
        </w:rPr>
        <w:t xml:space="preserve">. </w:t>
      </w:r>
      <w:r w:rsidRPr="002346C0">
        <w:rPr>
          <w:rFonts w:cs="B Nazanin"/>
          <w:sz w:val="28"/>
          <w:szCs w:val="28"/>
          <w:rtl/>
        </w:rPr>
        <w:t>نقش خانواده، آموزش و محیط اجتماعی در مسیر موفقیت این افراد چگونه بوده است؟</w:t>
      </w:r>
      <w:r w:rsidRPr="002346C0">
        <w:rPr>
          <w:rFonts w:cs="B Nazanin"/>
          <w:sz w:val="28"/>
          <w:szCs w:val="28"/>
          <w:lang w:bidi="fa-IR"/>
        </w:rPr>
        <w:br/>
      </w:r>
      <w:r w:rsidRPr="002346C0">
        <w:rPr>
          <w:rFonts w:cs="B Nazanin"/>
          <w:sz w:val="28"/>
          <w:szCs w:val="28"/>
          <w:rtl/>
          <w:lang w:bidi="fa-IR"/>
        </w:rPr>
        <w:t>۳</w:t>
      </w:r>
      <w:r w:rsidRPr="002346C0">
        <w:rPr>
          <w:rFonts w:cs="B Nazanin"/>
          <w:sz w:val="28"/>
          <w:szCs w:val="28"/>
          <w:lang w:bidi="fa-IR"/>
        </w:rPr>
        <w:t xml:space="preserve">. </w:t>
      </w:r>
      <w:r w:rsidRPr="002346C0">
        <w:rPr>
          <w:rFonts w:cs="B Nazanin"/>
          <w:sz w:val="28"/>
          <w:szCs w:val="28"/>
          <w:rtl/>
        </w:rPr>
        <w:t>چه فرصت‌ها و چالش‌های اقتصادی و اجتماعی در ایران بر روند ثروت‌آفرینی آنان تأثیر گذاشته است؟</w:t>
      </w:r>
      <w:r w:rsidRPr="002346C0">
        <w:rPr>
          <w:rFonts w:cs="B Nazanin"/>
          <w:sz w:val="28"/>
          <w:szCs w:val="28"/>
          <w:lang w:bidi="fa-IR"/>
        </w:rPr>
        <w:br/>
      </w:r>
      <w:r w:rsidRPr="002346C0">
        <w:rPr>
          <w:rFonts w:cs="B Nazanin"/>
          <w:sz w:val="28"/>
          <w:szCs w:val="28"/>
          <w:rtl/>
          <w:lang w:bidi="fa-IR"/>
        </w:rPr>
        <w:t>۴</w:t>
      </w:r>
      <w:r w:rsidRPr="002346C0">
        <w:rPr>
          <w:rFonts w:cs="B Nazanin"/>
          <w:sz w:val="28"/>
          <w:szCs w:val="28"/>
          <w:lang w:bidi="fa-IR"/>
        </w:rPr>
        <w:t xml:space="preserve">. </w:t>
      </w:r>
      <w:r w:rsidRPr="002346C0">
        <w:rPr>
          <w:rFonts w:cs="B Nazanin"/>
          <w:sz w:val="28"/>
          <w:szCs w:val="28"/>
          <w:rtl/>
        </w:rPr>
        <w:t>چه تفاوت‌هایی میان مسیر موفقیت افراد در حوزه‌های مختلف سرمایه‌گذاری (مانند صنعت، فناوری، املاک و...) وجود دارد؟</w:t>
      </w:r>
      <w:r w:rsidRPr="002346C0">
        <w:rPr>
          <w:rFonts w:cs="B Nazanin"/>
          <w:sz w:val="28"/>
          <w:szCs w:val="28"/>
          <w:lang w:bidi="fa-IR"/>
        </w:rPr>
        <w:br/>
      </w:r>
      <w:r w:rsidRPr="002346C0">
        <w:rPr>
          <w:rFonts w:cs="B Nazanin"/>
          <w:sz w:val="28"/>
          <w:szCs w:val="28"/>
          <w:rtl/>
          <w:lang w:bidi="fa-IR"/>
        </w:rPr>
        <w:t>۵</w:t>
      </w:r>
      <w:r w:rsidRPr="002346C0">
        <w:rPr>
          <w:rFonts w:cs="B Nazanin"/>
          <w:sz w:val="28"/>
          <w:szCs w:val="28"/>
          <w:lang w:bidi="fa-IR"/>
        </w:rPr>
        <w:t xml:space="preserve">. </w:t>
      </w:r>
      <w:r w:rsidRPr="002346C0">
        <w:rPr>
          <w:rFonts w:cs="B Nazanin"/>
          <w:sz w:val="28"/>
          <w:szCs w:val="28"/>
          <w:rtl/>
        </w:rPr>
        <w:t>نقش نوآوری، ریسک‌پذیری و برنامه‌ریزی در کسب ثروت این افراد چیست؟</w:t>
      </w:r>
      <w:r w:rsidRPr="002346C0">
        <w:rPr>
          <w:rFonts w:cs="B Nazanin"/>
          <w:sz w:val="28"/>
          <w:szCs w:val="28"/>
          <w:lang w:bidi="fa-IR"/>
        </w:rPr>
        <w:br/>
      </w:r>
      <w:r w:rsidRPr="002346C0">
        <w:rPr>
          <w:rFonts w:cs="B Nazanin"/>
          <w:sz w:val="28"/>
          <w:szCs w:val="28"/>
          <w:rtl/>
          <w:lang w:bidi="fa-IR"/>
        </w:rPr>
        <w:t>۶</w:t>
      </w:r>
      <w:r w:rsidRPr="002346C0">
        <w:rPr>
          <w:rFonts w:cs="B Nazanin"/>
          <w:sz w:val="28"/>
          <w:szCs w:val="28"/>
          <w:lang w:bidi="fa-IR"/>
        </w:rPr>
        <w:t xml:space="preserve">. </w:t>
      </w:r>
      <w:r w:rsidRPr="002346C0">
        <w:rPr>
          <w:rFonts w:cs="B Nazanin"/>
          <w:sz w:val="28"/>
          <w:szCs w:val="28"/>
          <w:rtl/>
        </w:rPr>
        <w:t>این افراد چه نگرش و فلسفه‌ای نسبت به کار، پول و جامعه دارند؟</w:t>
      </w:r>
    </w:p>
    <w:p w14:paraId="14867D51" w14:textId="77777777" w:rsidR="00D16716" w:rsidRPr="00F56C30" w:rsidRDefault="00D16716" w:rsidP="00DC6D7F">
      <w:pPr>
        <w:ind w:left="-508"/>
        <w:rPr>
          <w:rFonts w:cs="B Nazanin"/>
          <w:sz w:val="32"/>
          <w:szCs w:val="32"/>
          <w:rtl/>
        </w:rPr>
      </w:pPr>
    </w:p>
    <w:p w14:paraId="3DE038E7" w14:textId="77777777" w:rsidR="00D16716" w:rsidRPr="00F56C30" w:rsidRDefault="00D16716" w:rsidP="00DC6D7F">
      <w:pPr>
        <w:ind w:left="-508"/>
        <w:rPr>
          <w:rFonts w:cs="B Nazanin"/>
          <w:sz w:val="32"/>
          <w:szCs w:val="32"/>
          <w:rtl/>
        </w:rPr>
      </w:pPr>
    </w:p>
    <w:p w14:paraId="6DAF948F" w14:textId="77777777" w:rsidR="00D16716" w:rsidRPr="00F56C30" w:rsidRDefault="00D16716" w:rsidP="00DC6D7F">
      <w:pPr>
        <w:ind w:left="-508"/>
        <w:rPr>
          <w:rFonts w:cs="B Nazanin"/>
          <w:sz w:val="32"/>
          <w:szCs w:val="32"/>
          <w:rtl/>
        </w:rPr>
      </w:pPr>
    </w:p>
    <w:p w14:paraId="3D1C1E85" w14:textId="77777777" w:rsidR="00D16716" w:rsidRPr="00F56C30" w:rsidRDefault="00D16716" w:rsidP="00DC6D7F">
      <w:pPr>
        <w:ind w:left="-508"/>
        <w:rPr>
          <w:rFonts w:cs="B Nazanin"/>
          <w:sz w:val="28"/>
          <w:szCs w:val="28"/>
          <w:rtl/>
        </w:rPr>
      </w:pPr>
    </w:p>
    <w:p w14:paraId="72C5679F" w14:textId="77777777" w:rsidR="00D16716" w:rsidRPr="00F56C30" w:rsidRDefault="00D16716" w:rsidP="00DC6D7F">
      <w:pPr>
        <w:ind w:left="-508"/>
        <w:rPr>
          <w:rFonts w:cs="B Nazanin"/>
          <w:sz w:val="28"/>
          <w:szCs w:val="28"/>
          <w:rtl/>
        </w:rPr>
      </w:pPr>
    </w:p>
    <w:p w14:paraId="22EA5019" w14:textId="77777777" w:rsidR="00D16716" w:rsidRPr="00F56C30" w:rsidRDefault="00D16716" w:rsidP="00DC6D7F">
      <w:pPr>
        <w:ind w:left="-508"/>
        <w:rPr>
          <w:rFonts w:cs="B Nazanin"/>
          <w:sz w:val="32"/>
          <w:szCs w:val="32"/>
          <w:rtl/>
        </w:rPr>
      </w:pPr>
    </w:p>
    <w:p w14:paraId="10E8BB7F" w14:textId="23D91CF7" w:rsidR="00543382" w:rsidRPr="002346C0" w:rsidRDefault="00F56C30" w:rsidP="00DC6D7F">
      <w:pPr>
        <w:ind w:left="-508"/>
        <w:rPr>
          <w:rFonts w:cs="B Nazanin"/>
          <w:b/>
          <w:bCs/>
          <w:sz w:val="32"/>
          <w:szCs w:val="32"/>
          <w:rtl/>
        </w:rPr>
      </w:pPr>
      <w:r w:rsidRPr="002346C0">
        <w:rPr>
          <w:rFonts w:cs="B Nazanin" w:hint="cs"/>
          <w:b/>
          <w:bCs/>
          <w:sz w:val="32"/>
          <w:szCs w:val="32"/>
          <w:rtl/>
        </w:rPr>
        <w:lastRenderedPageBreak/>
        <w:t>۵</w:t>
      </w:r>
      <w:r w:rsidR="00CB5B62" w:rsidRPr="002346C0">
        <w:rPr>
          <w:rFonts w:cs="B Nazanin" w:hint="cs"/>
          <w:b/>
          <w:bCs/>
          <w:sz w:val="32"/>
          <w:szCs w:val="32"/>
          <w:rtl/>
        </w:rPr>
        <w:t xml:space="preserve">. </w:t>
      </w:r>
      <w:r w:rsidR="00543382" w:rsidRPr="002346C0">
        <w:rPr>
          <w:rFonts w:cs="B Nazanin"/>
          <w:b/>
          <w:bCs/>
          <w:sz w:val="32"/>
          <w:szCs w:val="32"/>
          <w:rtl/>
        </w:rPr>
        <w:t>ضرورت انجام پژوهش:</w:t>
      </w:r>
    </w:p>
    <w:p w14:paraId="4B6DA37F" w14:textId="670EAE04" w:rsidR="00543382" w:rsidRPr="002346C0" w:rsidRDefault="00543382" w:rsidP="002346C0">
      <w:pPr>
        <w:tabs>
          <w:tab w:val="left" w:pos="746"/>
          <w:tab w:val="left" w:pos="1286"/>
        </w:tabs>
        <w:ind w:left="-508"/>
        <w:rPr>
          <w:rFonts w:cs="B Nazanin"/>
          <w:sz w:val="28"/>
          <w:szCs w:val="28"/>
          <w:rtl/>
          <w:lang w:bidi="fa-IR"/>
        </w:rPr>
      </w:pPr>
      <w:r w:rsidRPr="002346C0">
        <w:rPr>
          <w:rFonts w:cs="B Nazanin" w:hint="cs"/>
          <w:sz w:val="28"/>
          <w:szCs w:val="28"/>
          <w:rtl/>
          <w:lang w:bidi="fa-IR"/>
        </w:rPr>
        <w:t xml:space="preserve"> </w:t>
      </w:r>
      <w:r w:rsidR="002346C0" w:rsidRPr="002346C0">
        <w:rPr>
          <w:rFonts w:cs="B Nazanin"/>
          <w:sz w:val="28"/>
          <w:szCs w:val="28"/>
          <w:rtl/>
        </w:rPr>
        <w:t>شناخت عوامل مؤثر بر موفقیت افراد ثروتمند و سرمایه‌دار می‌تواند به برنامه‌ریزان اقتصادی، کارآفرینان جوان و فعالان کسب‌وکار کمک کند تا مسیر رشد اقتصادی خود را آگاهانه‌تر طی کنند</w:t>
      </w:r>
      <w:r w:rsidR="002346C0" w:rsidRPr="002346C0">
        <w:rPr>
          <w:rFonts w:cs="B Nazanin"/>
          <w:sz w:val="28"/>
          <w:szCs w:val="28"/>
          <w:lang w:bidi="fa-IR"/>
        </w:rPr>
        <w:t>.</w:t>
      </w:r>
      <w:r w:rsidR="002346C0" w:rsidRPr="002346C0">
        <w:rPr>
          <w:rFonts w:cs="B Nazanin"/>
          <w:sz w:val="28"/>
          <w:szCs w:val="28"/>
          <w:lang w:bidi="fa-IR"/>
        </w:rPr>
        <w:br/>
      </w:r>
      <w:r w:rsidR="002346C0" w:rsidRPr="002346C0">
        <w:rPr>
          <w:rFonts w:cs="B Nazanin"/>
          <w:sz w:val="28"/>
          <w:szCs w:val="28"/>
          <w:rtl/>
        </w:rPr>
        <w:t>همچنین، نتایج این پژوهش می‌تواند به تدوین سیاست‌های حمایتی در زمینه‌ی کارآفرینی، آموزش مالی و توسعه‌ی اقتصادی کمک کند و از تجربیات افراد موفق برای بهبود فرهنگ تلاش و سرمایه‌گذاری در جامعه بهره گیرد</w:t>
      </w:r>
      <w:r w:rsidR="002346C0" w:rsidRPr="002346C0">
        <w:rPr>
          <w:rFonts w:cs="B Nazanin"/>
          <w:sz w:val="28"/>
          <w:szCs w:val="28"/>
          <w:lang w:bidi="fa-IR"/>
        </w:rPr>
        <w:t>.</w:t>
      </w:r>
    </w:p>
    <w:p w14:paraId="48261DFF" w14:textId="77777777" w:rsidR="00543382" w:rsidRPr="00F56C30" w:rsidRDefault="00543382" w:rsidP="00DC6D7F">
      <w:pPr>
        <w:tabs>
          <w:tab w:val="left" w:pos="746"/>
          <w:tab w:val="left" w:pos="1286"/>
        </w:tabs>
        <w:ind w:left="-508"/>
        <w:rPr>
          <w:rFonts w:cs="B Nazanin"/>
          <w:sz w:val="36"/>
          <w:szCs w:val="36"/>
          <w:rtl/>
          <w:lang w:bidi="fa-IR"/>
        </w:rPr>
      </w:pPr>
    </w:p>
    <w:p w14:paraId="1064774F" w14:textId="77777777" w:rsidR="00F56C30" w:rsidRPr="00F56C30" w:rsidRDefault="00F56C30" w:rsidP="00DC6D7F">
      <w:pPr>
        <w:tabs>
          <w:tab w:val="left" w:pos="746"/>
          <w:tab w:val="left" w:pos="1286"/>
        </w:tabs>
        <w:ind w:left="-508"/>
        <w:rPr>
          <w:rFonts w:cs="B Nazanin"/>
          <w:sz w:val="36"/>
          <w:szCs w:val="36"/>
          <w:rtl/>
          <w:lang w:bidi="fa-IR"/>
        </w:rPr>
      </w:pPr>
    </w:p>
    <w:p w14:paraId="69A692FE" w14:textId="77777777" w:rsidR="00F56C30" w:rsidRPr="00F56C30" w:rsidRDefault="00F56C30" w:rsidP="00DC6D7F">
      <w:pPr>
        <w:tabs>
          <w:tab w:val="left" w:pos="746"/>
          <w:tab w:val="left" w:pos="1286"/>
        </w:tabs>
        <w:ind w:left="-508"/>
        <w:rPr>
          <w:rFonts w:cs="B Nazanin"/>
          <w:sz w:val="36"/>
          <w:szCs w:val="36"/>
          <w:rtl/>
          <w:lang w:bidi="fa-IR"/>
        </w:rPr>
      </w:pPr>
    </w:p>
    <w:p w14:paraId="6C2B912A" w14:textId="77777777" w:rsidR="00F56C30" w:rsidRPr="00F56C30" w:rsidRDefault="00F56C30" w:rsidP="00DC6D7F">
      <w:pPr>
        <w:tabs>
          <w:tab w:val="left" w:pos="746"/>
          <w:tab w:val="left" w:pos="1286"/>
        </w:tabs>
        <w:ind w:left="-508"/>
        <w:rPr>
          <w:rFonts w:cs="B Nazanin"/>
          <w:sz w:val="36"/>
          <w:szCs w:val="36"/>
          <w:rtl/>
          <w:lang w:bidi="fa-IR"/>
        </w:rPr>
      </w:pPr>
    </w:p>
    <w:p w14:paraId="795997D3" w14:textId="31880D62" w:rsidR="00827098" w:rsidRPr="002346C0" w:rsidRDefault="00F56C30" w:rsidP="00DC6D7F">
      <w:pPr>
        <w:ind w:left="-508" w:right="-1080"/>
        <w:rPr>
          <w:rFonts w:cs="B Nazanin"/>
          <w:b/>
          <w:bCs/>
          <w:sz w:val="32"/>
          <w:szCs w:val="32"/>
          <w:rtl/>
          <w:lang w:bidi="fa-IR"/>
        </w:rPr>
      </w:pPr>
      <w:r w:rsidRPr="002346C0">
        <w:rPr>
          <w:rFonts w:cs="B Nazanin" w:hint="cs"/>
          <w:b/>
          <w:bCs/>
          <w:sz w:val="32"/>
          <w:szCs w:val="32"/>
          <w:rtl/>
          <w:lang w:bidi="fa-IR"/>
        </w:rPr>
        <w:t>۶</w:t>
      </w:r>
      <w:r w:rsidR="00CB5B62" w:rsidRPr="002346C0">
        <w:rPr>
          <w:rFonts w:cs="B Nazanin" w:hint="cs"/>
          <w:b/>
          <w:bCs/>
          <w:sz w:val="32"/>
          <w:szCs w:val="32"/>
          <w:rtl/>
          <w:lang w:bidi="fa-IR"/>
        </w:rPr>
        <w:t xml:space="preserve">. </w:t>
      </w:r>
      <w:r w:rsidR="00827098" w:rsidRPr="002346C0">
        <w:rPr>
          <w:rFonts w:cs="B Nazanin" w:hint="cs"/>
          <w:b/>
          <w:bCs/>
          <w:sz w:val="32"/>
          <w:szCs w:val="32"/>
          <w:rtl/>
          <w:lang w:bidi="fa-IR"/>
        </w:rPr>
        <w:t>فرضيه‌ها ( هر فرضيه بصورت جمله‌ خبري نوشته شود):</w:t>
      </w:r>
    </w:p>
    <w:p w14:paraId="7D2271D5" w14:textId="77777777" w:rsidR="003F7AF8" w:rsidRPr="00F56C30" w:rsidRDefault="003F7AF8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5C169706" w14:textId="3F05AFF0" w:rsidR="002346C0" w:rsidRPr="002346C0" w:rsidRDefault="002346C0" w:rsidP="002346C0">
      <w:pPr>
        <w:ind w:left="-508" w:right="-108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1.</w:t>
      </w:r>
      <w:r w:rsidRPr="002346C0">
        <w:rPr>
          <w:rtl/>
        </w:rPr>
        <w:t xml:space="preserve"> </w:t>
      </w:r>
      <w:r w:rsidRPr="002346C0">
        <w:rPr>
          <w:rFonts w:cs="B Nazanin"/>
          <w:sz w:val="28"/>
          <w:szCs w:val="28"/>
          <w:rtl/>
        </w:rPr>
        <w:t>ویژگی‌هایی مانند پشتکار، اعتماد به نفس، ریسک‌پذیری، و هدف‌مندی از مهم‌ترین ویژگی‌های شخصیتی مشترک میان انسان‌های موفق در زمینه‌ی ثروت در ایران هستند</w:t>
      </w:r>
      <w:r w:rsidRPr="002346C0">
        <w:rPr>
          <w:rFonts w:cs="B Nazanin"/>
          <w:sz w:val="28"/>
          <w:szCs w:val="28"/>
          <w:lang w:bidi="fa-IR"/>
        </w:rPr>
        <w:t>.</w:t>
      </w:r>
    </w:p>
    <w:p w14:paraId="2D760612" w14:textId="69ACA428" w:rsidR="00AB1FE4" w:rsidRDefault="00AB1FE4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27D0A265" w14:textId="77777777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77747ED4" w14:textId="257A4153" w:rsidR="002346C0" w:rsidRPr="002346C0" w:rsidRDefault="002346C0" w:rsidP="002346C0">
      <w:pPr>
        <w:ind w:left="-508" w:right="-108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2.</w:t>
      </w:r>
      <w:r w:rsidRPr="002346C0">
        <w:rPr>
          <w:rtl/>
        </w:rPr>
        <w:t xml:space="preserve"> </w:t>
      </w:r>
      <w:r w:rsidRPr="002346C0">
        <w:rPr>
          <w:rFonts w:cs="B Nazanin"/>
          <w:sz w:val="28"/>
          <w:szCs w:val="28"/>
          <w:rtl/>
        </w:rPr>
        <w:t>رشته تحصیلی مرتبط با اقتصاد، مدیریت، مهندسی و فناوری و همچنین سطح تحصیلات بالاتر، در موفقیت و ثروت‌آفرینی افراد تأثیر مثبت و قابل‌توجهی دارد</w:t>
      </w:r>
      <w:r w:rsidRPr="002346C0">
        <w:rPr>
          <w:rFonts w:cs="B Nazanin"/>
          <w:sz w:val="28"/>
          <w:szCs w:val="28"/>
          <w:lang w:bidi="fa-IR"/>
        </w:rPr>
        <w:t>.</w:t>
      </w:r>
    </w:p>
    <w:p w14:paraId="41F2358A" w14:textId="4B3283E0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36768ABA" w14:textId="77777777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2030EA97" w14:textId="6BAE4345" w:rsidR="002346C0" w:rsidRPr="002346C0" w:rsidRDefault="002346C0" w:rsidP="002346C0">
      <w:pPr>
        <w:ind w:left="-508" w:right="-108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3.</w:t>
      </w:r>
      <w:r w:rsidRPr="002346C0">
        <w:rPr>
          <w:rtl/>
        </w:rPr>
        <w:t xml:space="preserve"> </w:t>
      </w:r>
      <w:r w:rsidRPr="002346C0">
        <w:rPr>
          <w:rFonts w:cs="B Nazanin"/>
          <w:sz w:val="28"/>
          <w:szCs w:val="28"/>
          <w:rtl/>
        </w:rPr>
        <w:t>خانواده‌های با نگرش حمایتی و محیط‌های اجتماعی پویا، نقش مؤثری در پرورش روحیه‌ی کارآفرینی و نگرش اقتصادی افراد موفق دارند</w:t>
      </w:r>
      <w:r w:rsidRPr="002346C0">
        <w:rPr>
          <w:rFonts w:cs="B Nazanin"/>
          <w:sz w:val="28"/>
          <w:szCs w:val="28"/>
          <w:lang w:bidi="fa-IR"/>
        </w:rPr>
        <w:t>.</w:t>
      </w:r>
    </w:p>
    <w:p w14:paraId="420174ED" w14:textId="0FA47521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45A311AC" w14:textId="77777777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4E4F9A60" w14:textId="7F00FE38" w:rsidR="002346C0" w:rsidRPr="002346C0" w:rsidRDefault="002346C0" w:rsidP="002346C0">
      <w:pPr>
        <w:ind w:left="-508" w:right="-108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4.</w:t>
      </w:r>
      <w:r w:rsidRPr="002346C0">
        <w:rPr>
          <w:rtl/>
        </w:rPr>
        <w:t xml:space="preserve"> </w:t>
      </w:r>
      <w:r w:rsidRPr="002346C0">
        <w:rPr>
          <w:rFonts w:cs="B Nazanin"/>
          <w:sz w:val="28"/>
          <w:szCs w:val="28"/>
          <w:rtl/>
        </w:rPr>
        <w:t>دسترسی به فرصت‌های اقتصادی، استفاده از شرایط بازار و توانایی تطبیق با چالش‌های اجتماعی و اقتصادی، از عوامل مؤثر بر موفقیت مالی این افراد است</w:t>
      </w:r>
      <w:r w:rsidRPr="002346C0">
        <w:rPr>
          <w:rFonts w:cs="B Nazanin"/>
          <w:sz w:val="28"/>
          <w:szCs w:val="28"/>
          <w:lang w:bidi="fa-IR"/>
        </w:rPr>
        <w:t>.</w:t>
      </w:r>
    </w:p>
    <w:p w14:paraId="73571C3E" w14:textId="5EE24424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6FFEB1BE" w14:textId="77777777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7DF74C28" w14:textId="4CB00D76" w:rsidR="002346C0" w:rsidRPr="002346C0" w:rsidRDefault="002346C0" w:rsidP="002346C0">
      <w:pPr>
        <w:ind w:left="-508" w:right="-108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5.</w:t>
      </w:r>
      <w:r w:rsidRPr="002346C0">
        <w:rPr>
          <w:rtl/>
        </w:rPr>
        <w:t xml:space="preserve"> </w:t>
      </w:r>
      <w:r w:rsidRPr="002346C0">
        <w:rPr>
          <w:rFonts w:cs="B Nazanin"/>
          <w:sz w:val="28"/>
          <w:szCs w:val="28"/>
          <w:rtl/>
        </w:rPr>
        <w:t>نوآوری در ایده‌ها، ریسک‌پذیری منطقی و برخورداری از مهارت‌های مدیریتی قوی، از مهم‌ترین عوامل پیش‌برنده در موفقیت اقتصادی افراد ثروتمند در ایران است</w:t>
      </w:r>
      <w:r w:rsidRPr="002346C0">
        <w:rPr>
          <w:rFonts w:cs="B Nazanin"/>
          <w:sz w:val="28"/>
          <w:szCs w:val="28"/>
          <w:lang w:bidi="fa-IR"/>
        </w:rPr>
        <w:t>.</w:t>
      </w:r>
    </w:p>
    <w:p w14:paraId="233EE4CF" w14:textId="1331A6BA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6209444F" w14:textId="77777777" w:rsidR="002346C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6CF11F5F" w14:textId="0B8DEE4F" w:rsidR="002346C0" w:rsidRPr="002346C0" w:rsidRDefault="002346C0" w:rsidP="002346C0">
      <w:pPr>
        <w:ind w:left="-508" w:right="-1080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6.</w:t>
      </w:r>
      <w:r w:rsidRPr="002346C0">
        <w:rPr>
          <w:rtl/>
        </w:rPr>
        <w:t xml:space="preserve"> </w:t>
      </w:r>
      <w:r w:rsidRPr="002346C0">
        <w:rPr>
          <w:rFonts w:cs="B Nazanin"/>
          <w:sz w:val="28"/>
          <w:szCs w:val="28"/>
          <w:rtl/>
        </w:rPr>
        <w:t>انسان‌های موفق در زمینه‌ی ثروت و سرمایه‌داری، نگرشی مثبت و پویا نسبت به کار دارند، پول را ابزار رشد می‌دانند و به مسئولیت اجتماعی به‌عنوان بخشی از موفقیت خود توجه دارند</w:t>
      </w:r>
      <w:r w:rsidRPr="002346C0">
        <w:rPr>
          <w:rFonts w:cs="B Nazanin"/>
          <w:sz w:val="28"/>
          <w:szCs w:val="28"/>
          <w:lang w:bidi="fa-IR"/>
        </w:rPr>
        <w:t>.</w:t>
      </w:r>
    </w:p>
    <w:p w14:paraId="2DDB63F5" w14:textId="794D66D6" w:rsidR="002346C0" w:rsidRPr="00F56C30" w:rsidRDefault="002346C0" w:rsidP="00DC6D7F">
      <w:pPr>
        <w:ind w:left="-508" w:right="-1080"/>
        <w:rPr>
          <w:rFonts w:cs="B Nazanin"/>
          <w:sz w:val="28"/>
          <w:szCs w:val="28"/>
          <w:rtl/>
          <w:lang w:bidi="fa-IR"/>
        </w:rPr>
      </w:pPr>
    </w:p>
    <w:p w14:paraId="57F6A98E" w14:textId="77777777" w:rsidR="00E13402" w:rsidRPr="00F56C30" w:rsidRDefault="00E13402" w:rsidP="00F56C30">
      <w:pPr>
        <w:ind w:left="-508" w:right="-1080"/>
        <w:jc w:val="lowKashida"/>
        <w:rPr>
          <w:rFonts w:cs="B Nazanin"/>
          <w:sz w:val="28"/>
          <w:szCs w:val="28"/>
          <w:rtl/>
          <w:lang w:bidi="fa-IR"/>
        </w:rPr>
      </w:pPr>
    </w:p>
    <w:sectPr w:rsidR="00E13402" w:rsidRPr="00F56C30" w:rsidSect="00CB5B62">
      <w:footerReference w:type="even" r:id="rId7"/>
      <w:pgSz w:w="11906" w:h="16838" w:code="9"/>
      <w:pgMar w:top="1170" w:right="1797" w:bottom="1440" w:left="1797" w:header="720" w:footer="388" w:gutter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FC061" w14:textId="77777777" w:rsidR="00474255" w:rsidRDefault="00474255">
      <w:r>
        <w:separator/>
      </w:r>
    </w:p>
  </w:endnote>
  <w:endnote w:type="continuationSeparator" w:id="0">
    <w:p w14:paraId="3B1FAE38" w14:textId="77777777" w:rsidR="00474255" w:rsidRDefault="0047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9398" w14:textId="77777777" w:rsidR="00B54868" w:rsidRDefault="00B54868" w:rsidP="00B5486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3015FEC5" w14:textId="77777777" w:rsidR="00B54868" w:rsidRDefault="00B54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076C" w14:textId="77777777" w:rsidR="00474255" w:rsidRDefault="00474255">
      <w:r>
        <w:separator/>
      </w:r>
    </w:p>
  </w:footnote>
  <w:footnote w:type="continuationSeparator" w:id="0">
    <w:p w14:paraId="36943EED" w14:textId="77777777" w:rsidR="00474255" w:rsidRDefault="0047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039E5"/>
    <w:multiLevelType w:val="hybridMultilevel"/>
    <w:tmpl w:val="BD50420E"/>
    <w:lvl w:ilvl="0" w:tplc="83D87C6C">
      <w:start w:val="6"/>
      <w:numFmt w:val="decimal"/>
      <w:lvlText w:val="%1-"/>
      <w:lvlJc w:val="left"/>
      <w:pPr>
        <w:tabs>
          <w:tab w:val="num" w:pos="1109"/>
        </w:tabs>
        <w:ind w:left="11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9"/>
        </w:tabs>
        <w:ind w:left="182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1" w15:restartNumberingAfterBreak="0">
    <w:nsid w:val="2F1453DE"/>
    <w:multiLevelType w:val="hybridMultilevel"/>
    <w:tmpl w:val="80780262"/>
    <w:lvl w:ilvl="0" w:tplc="CC464E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482752"/>
    <w:multiLevelType w:val="hybridMultilevel"/>
    <w:tmpl w:val="03AE8212"/>
    <w:lvl w:ilvl="0" w:tplc="14A0A2A4">
      <w:start w:val="1"/>
      <w:numFmt w:val="decimal"/>
      <w:lvlText w:val="%1-"/>
      <w:lvlJc w:val="left"/>
      <w:pPr>
        <w:tabs>
          <w:tab w:val="num" w:pos="1843"/>
        </w:tabs>
        <w:ind w:left="1843" w:hanging="1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58"/>
        </w:tabs>
        <w:ind w:left="1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8"/>
        </w:tabs>
        <w:ind w:left="2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8"/>
        </w:tabs>
        <w:ind w:left="3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8"/>
        </w:tabs>
        <w:ind w:left="4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8"/>
        </w:tabs>
        <w:ind w:left="4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8"/>
        </w:tabs>
        <w:ind w:left="5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8"/>
        </w:tabs>
        <w:ind w:left="6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8"/>
        </w:tabs>
        <w:ind w:left="6898" w:hanging="180"/>
      </w:pPr>
    </w:lvl>
  </w:abstractNum>
  <w:abstractNum w:abstractNumId="3" w15:restartNumberingAfterBreak="0">
    <w:nsid w:val="3F6F33EA"/>
    <w:multiLevelType w:val="hybridMultilevel"/>
    <w:tmpl w:val="BC4A0BB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6C9"/>
    <w:multiLevelType w:val="hybridMultilevel"/>
    <w:tmpl w:val="DE7E06A6"/>
    <w:lvl w:ilvl="0" w:tplc="6476752E">
      <w:start w:val="1"/>
      <w:numFmt w:val="decimal"/>
      <w:lvlText w:val="%1-"/>
      <w:lvlJc w:val="left"/>
      <w:pPr>
        <w:tabs>
          <w:tab w:val="num" w:pos="1814"/>
        </w:tabs>
        <w:ind w:left="1814" w:hanging="1065"/>
      </w:pPr>
      <w:rPr>
        <w:rFonts w:cs="B Nazanin" w:hint="default"/>
      </w:rPr>
    </w:lvl>
    <w:lvl w:ilvl="1" w:tplc="4DE26D5E">
      <w:start w:val="1"/>
      <w:numFmt w:val="decimal"/>
      <w:lvlText w:val="%2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49"/>
        </w:tabs>
        <w:ind w:left="254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9"/>
        </w:tabs>
        <w:ind w:left="326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9"/>
        </w:tabs>
        <w:ind w:left="398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9"/>
        </w:tabs>
        <w:ind w:left="470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9"/>
        </w:tabs>
        <w:ind w:left="542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9"/>
        </w:tabs>
        <w:ind w:left="614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9"/>
        </w:tabs>
        <w:ind w:left="6869" w:hanging="180"/>
      </w:pPr>
    </w:lvl>
  </w:abstractNum>
  <w:abstractNum w:abstractNumId="5" w15:restartNumberingAfterBreak="0">
    <w:nsid w:val="495C0954"/>
    <w:multiLevelType w:val="hybridMultilevel"/>
    <w:tmpl w:val="E76823CE"/>
    <w:lvl w:ilvl="0" w:tplc="040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81831"/>
    <w:multiLevelType w:val="hybridMultilevel"/>
    <w:tmpl w:val="7BDE511C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E6036F"/>
    <w:multiLevelType w:val="hybridMultilevel"/>
    <w:tmpl w:val="B6185886"/>
    <w:lvl w:ilvl="0" w:tplc="3DEE5272">
      <w:start w:val="1"/>
      <w:numFmt w:val="bullet"/>
      <w:lvlText w:val=""/>
      <w:lvlJc w:val="left"/>
      <w:pPr>
        <w:tabs>
          <w:tab w:val="num" w:pos="2049"/>
        </w:tabs>
        <w:ind w:left="204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37"/>
        </w:tabs>
        <w:ind w:left="16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57"/>
        </w:tabs>
        <w:ind w:left="23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7"/>
        </w:tabs>
        <w:ind w:left="30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7"/>
        </w:tabs>
        <w:ind w:left="37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7"/>
        </w:tabs>
        <w:ind w:left="45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7"/>
        </w:tabs>
        <w:ind w:left="52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7"/>
        </w:tabs>
        <w:ind w:left="59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7"/>
        </w:tabs>
        <w:ind w:left="6677" w:hanging="360"/>
      </w:pPr>
      <w:rPr>
        <w:rFonts w:ascii="Wingdings" w:hAnsi="Wingdings" w:hint="default"/>
      </w:rPr>
    </w:lvl>
  </w:abstractNum>
  <w:abstractNum w:abstractNumId="8" w15:restartNumberingAfterBreak="0">
    <w:nsid w:val="664106CB"/>
    <w:multiLevelType w:val="hybridMultilevel"/>
    <w:tmpl w:val="392E23B6"/>
    <w:lvl w:ilvl="0" w:tplc="4C18836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0156651">
    <w:abstractNumId w:val="1"/>
  </w:num>
  <w:num w:numId="2" w16cid:durableId="855384748">
    <w:abstractNumId w:val="8"/>
  </w:num>
  <w:num w:numId="3" w16cid:durableId="1259144990">
    <w:abstractNumId w:val="5"/>
  </w:num>
  <w:num w:numId="4" w16cid:durableId="674302277">
    <w:abstractNumId w:val="4"/>
  </w:num>
  <w:num w:numId="5" w16cid:durableId="1496148508">
    <w:abstractNumId w:val="7"/>
  </w:num>
  <w:num w:numId="6" w16cid:durableId="2116248907">
    <w:abstractNumId w:val="3"/>
  </w:num>
  <w:num w:numId="7" w16cid:durableId="980308172">
    <w:abstractNumId w:val="6"/>
  </w:num>
  <w:num w:numId="8" w16cid:durableId="1511140519">
    <w:abstractNumId w:val="0"/>
  </w:num>
  <w:num w:numId="9" w16cid:durableId="9774192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Virastar_42____i" w:val="H4sIAAAAAAAEAKtWckksSQxILCpxzi/NK1GyMqwFAAEhoTITAAAA"/>
    <w:docVar w:name="__Virastar_42___1" w:val="H4sIAAAAAAAEAKtWcslP9kxRslIyNDYxMDM0MLY0NrEwMzA1sTBW0lEKTi0uzszPAykwrgUA4GBV8ywAAAA="/>
  </w:docVars>
  <w:rsids>
    <w:rsidRoot w:val="00636318"/>
    <w:rsid w:val="00075107"/>
    <w:rsid w:val="00080CB9"/>
    <w:rsid w:val="00087C9A"/>
    <w:rsid w:val="000D3D99"/>
    <w:rsid w:val="001217E3"/>
    <w:rsid w:val="00144471"/>
    <w:rsid w:val="0014538C"/>
    <w:rsid w:val="00146BA4"/>
    <w:rsid w:val="001825E7"/>
    <w:rsid w:val="0018295B"/>
    <w:rsid w:val="0019205C"/>
    <w:rsid w:val="001E2C75"/>
    <w:rsid w:val="001F51C5"/>
    <w:rsid w:val="001F7E6B"/>
    <w:rsid w:val="0020132E"/>
    <w:rsid w:val="00221373"/>
    <w:rsid w:val="002346C0"/>
    <w:rsid w:val="00261F56"/>
    <w:rsid w:val="002B2124"/>
    <w:rsid w:val="002D4356"/>
    <w:rsid w:val="002D61EC"/>
    <w:rsid w:val="002E5B2B"/>
    <w:rsid w:val="00350011"/>
    <w:rsid w:val="003A2F0D"/>
    <w:rsid w:val="003F7AF8"/>
    <w:rsid w:val="00402CEA"/>
    <w:rsid w:val="00441E22"/>
    <w:rsid w:val="00472AB4"/>
    <w:rsid w:val="00474255"/>
    <w:rsid w:val="00475237"/>
    <w:rsid w:val="004D5BC1"/>
    <w:rsid w:val="004E01EE"/>
    <w:rsid w:val="0052644E"/>
    <w:rsid w:val="005335FC"/>
    <w:rsid w:val="00543382"/>
    <w:rsid w:val="00545059"/>
    <w:rsid w:val="00560810"/>
    <w:rsid w:val="00562E5D"/>
    <w:rsid w:val="00571D04"/>
    <w:rsid w:val="00597339"/>
    <w:rsid w:val="005A4402"/>
    <w:rsid w:val="005A77FC"/>
    <w:rsid w:val="005C3983"/>
    <w:rsid w:val="005D651D"/>
    <w:rsid w:val="005F518E"/>
    <w:rsid w:val="0062557A"/>
    <w:rsid w:val="00636318"/>
    <w:rsid w:val="00655CBA"/>
    <w:rsid w:val="006635DD"/>
    <w:rsid w:val="00664348"/>
    <w:rsid w:val="0068570C"/>
    <w:rsid w:val="006C2950"/>
    <w:rsid w:val="006D3F7C"/>
    <w:rsid w:val="006E06B3"/>
    <w:rsid w:val="006F1A8A"/>
    <w:rsid w:val="0070109D"/>
    <w:rsid w:val="00713699"/>
    <w:rsid w:val="00736CB8"/>
    <w:rsid w:val="00751B66"/>
    <w:rsid w:val="0078143E"/>
    <w:rsid w:val="007A78B7"/>
    <w:rsid w:val="007B535B"/>
    <w:rsid w:val="007C3A8D"/>
    <w:rsid w:val="007D1E1E"/>
    <w:rsid w:val="007E7264"/>
    <w:rsid w:val="00800C94"/>
    <w:rsid w:val="00802E38"/>
    <w:rsid w:val="008063E2"/>
    <w:rsid w:val="008129C9"/>
    <w:rsid w:val="00813A6B"/>
    <w:rsid w:val="00815DD6"/>
    <w:rsid w:val="00825DE4"/>
    <w:rsid w:val="00827098"/>
    <w:rsid w:val="008543A4"/>
    <w:rsid w:val="00873B29"/>
    <w:rsid w:val="00881343"/>
    <w:rsid w:val="008D6ED9"/>
    <w:rsid w:val="008E1BB2"/>
    <w:rsid w:val="008E5E68"/>
    <w:rsid w:val="008F616D"/>
    <w:rsid w:val="00931473"/>
    <w:rsid w:val="00940719"/>
    <w:rsid w:val="00972196"/>
    <w:rsid w:val="009739DD"/>
    <w:rsid w:val="009D52D6"/>
    <w:rsid w:val="009D5C14"/>
    <w:rsid w:val="009E2CAC"/>
    <w:rsid w:val="00A04F49"/>
    <w:rsid w:val="00A27CB8"/>
    <w:rsid w:val="00A315F3"/>
    <w:rsid w:val="00A61C3E"/>
    <w:rsid w:val="00A84116"/>
    <w:rsid w:val="00A9568D"/>
    <w:rsid w:val="00AB1FE4"/>
    <w:rsid w:val="00AC5E61"/>
    <w:rsid w:val="00AD7279"/>
    <w:rsid w:val="00AD7C10"/>
    <w:rsid w:val="00AE70F0"/>
    <w:rsid w:val="00B10639"/>
    <w:rsid w:val="00B2730C"/>
    <w:rsid w:val="00B54868"/>
    <w:rsid w:val="00B603D6"/>
    <w:rsid w:val="00BB052E"/>
    <w:rsid w:val="00BB05CF"/>
    <w:rsid w:val="00BB0821"/>
    <w:rsid w:val="00BB155B"/>
    <w:rsid w:val="00BD420F"/>
    <w:rsid w:val="00BE5BAD"/>
    <w:rsid w:val="00BE6C28"/>
    <w:rsid w:val="00C05A32"/>
    <w:rsid w:val="00C0700E"/>
    <w:rsid w:val="00C10D9D"/>
    <w:rsid w:val="00C22292"/>
    <w:rsid w:val="00C936AD"/>
    <w:rsid w:val="00CB021B"/>
    <w:rsid w:val="00CB5B62"/>
    <w:rsid w:val="00CD4B0C"/>
    <w:rsid w:val="00CE72E8"/>
    <w:rsid w:val="00D04514"/>
    <w:rsid w:val="00D16716"/>
    <w:rsid w:val="00D55309"/>
    <w:rsid w:val="00D55404"/>
    <w:rsid w:val="00D949FF"/>
    <w:rsid w:val="00DA5FF8"/>
    <w:rsid w:val="00DC6D7F"/>
    <w:rsid w:val="00DE56A0"/>
    <w:rsid w:val="00DF5DAC"/>
    <w:rsid w:val="00DF65F6"/>
    <w:rsid w:val="00E13402"/>
    <w:rsid w:val="00E51FB6"/>
    <w:rsid w:val="00E94817"/>
    <w:rsid w:val="00EA393B"/>
    <w:rsid w:val="00ED6036"/>
    <w:rsid w:val="00F076AF"/>
    <w:rsid w:val="00F0788F"/>
    <w:rsid w:val="00F203D1"/>
    <w:rsid w:val="00F46A36"/>
    <w:rsid w:val="00F56C30"/>
    <w:rsid w:val="00F65023"/>
    <w:rsid w:val="00F81305"/>
    <w:rsid w:val="00FC004E"/>
    <w:rsid w:val="00FC3A9D"/>
    <w:rsid w:val="00FE3696"/>
    <w:rsid w:val="00FE440B"/>
    <w:rsid w:val="00FE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43B90E"/>
  <w15:chartTrackingRefBased/>
  <w15:docId w15:val="{5AA8EDA5-F874-4826-B36C-A878D922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631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3631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36318"/>
  </w:style>
  <w:style w:type="table" w:styleId="TableGrid">
    <w:name w:val="Table Grid"/>
    <w:basedOn w:val="TableNormal"/>
    <w:rsid w:val="0062557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18295B"/>
    <w:rPr>
      <w:color w:val="0000FF"/>
      <w:u w:val="single"/>
    </w:rPr>
  </w:style>
  <w:style w:type="paragraph" w:styleId="BalloonText">
    <w:name w:val="Balloon Text"/>
    <w:basedOn w:val="Normal"/>
    <w:semiHidden/>
    <w:rsid w:val="005C39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C3983"/>
    <w:rPr>
      <w:sz w:val="20"/>
      <w:szCs w:val="20"/>
    </w:rPr>
  </w:style>
  <w:style w:type="character" w:styleId="FootnoteReference">
    <w:name w:val="footnote reference"/>
    <w:semiHidden/>
    <w:rsid w:val="005C39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B5B62"/>
    <w:pPr>
      <w:ind w:left="720"/>
      <w:contextualSpacing/>
    </w:pPr>
  </w:style>
  <w:style w:type="paragraph" w:styleId="NormalWeb">
    <w:name w:val="Normal (Web)"/>
    <w:basedOn w:val="Normal"/>
    <w:rsid w:val="00234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جواد</dc:creator>
  <cp:keywords/>
  <dc:description/>
  <cp:lastModifiedBy>class1</cp:lastModifiedBy>
  <cp:revision>2</cp:revision>
  <cp:lastPrinted>2025-10-28T10:22:00Z</cp:lastPrinted>
  <dcterms:created xsi:type="dcterms:W3CDTF">2025-11-08T04:01:00Z</dcterms:created>
  <dcterms:modified xsi:type="dcterms:W3CDTF">2025-11-08T04:01:00Z</dcterms:modified>
</cp:coreProperties>
</file>